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BF9" w:rsidRPr="0056714E" w:rsidRDefault="00632BF9" w:rsidP="00632BF9">
      <w:pPr>
        <w:pStyle w:val="Bezmezer"/>
        <w:rPr>
          <w:rFonts w:ascii="Times New Roman" w:hAnsi="Times New Roman" w:cs="Times New Roman"/>
          <w:b/>
          <w:sz w:val="32"/>
          <w:szCs w:val="32"/>
        </w:rPr>
      </w:pPr>
      <w:r w:rsidRPr="0056714E">
        <w:rPr>
          <w:rFonts w:ascii="Times New Roman" w:hAnsi="Times New Roman" w:cs="Times New Roman"/>
          <w:b/>
          <w:sz w:val="32"/>
          <w:szCs w:val="32"/>
        </w:rPr>
        <w:t>VD Střekov, oprava horních vrat VPK</w:t>
      </w:r>
    </w:p>
    <w:p w:rsidR="00632BF9" w:rsidRPr="0056714E" w:rsidRDefault="00632BF9" w:rsidP="00632BF9">
      <w:pPr>
        <w:pStyle w:val="Bezmezer"/>
        <w:rPr>
          <w:rFonts w:ascii="Times New Roman" w:hAnsi="Times New Roman" w:cs="Times New Roman"/>
          <w:b/>
          <w:i/>
          <w:sz w:val="24"/>
          <w:szCs w:val="24"/>
        </w:rPr>
      </w:pPr>
      <w:r w:rsidRPr="0056714E">
        <w:rPr>
          <w:rFonts w:ascii="Times New Roman" w:hAnsi="Times New Roman" w:cs="Times New Roman"/>
          <w:b/>
          <w:i/>
          <w:sz w:val="24"/>
          <w:szCs w:val="24"/>
        </w:rPr>
        <w:t>Seznam požadované výkresové dokumentace:</w:t>
      </w:r>
    </w:p>
    <w:p w:rsidR="00632BF9" w:rsidRDefault="00A803A6" w:rsidP="00632BF9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632BF9">
        <w:rPr>
          <w:rFonts w:ascii="Times New Roman" w:hAnsi="Times New Roman" w:cs="Times New Roman"/>
          <w:sz w:val="24"/>
          <w:szCs w:val="24"/>
        </w:rPr>
        <w:t xml:space="preserve">ýkresová dokumentace pro daný stupeň PD bude obsahovat výkresy hlavních nebo důležitých sestavení strojních částí technologických celků uzávěru V. jezového pole – horních vrat VPK VD Střekov. Dále bude dodrženo níže uvedené názvosloví jednotlivých výkresů dle požadavků objednatele stavby. </w:t>
      </w:r>
    </w:p>
    <w:p w:rsidR="00632BF9" w:rsidRDefault="00632BF9" w:rsidP="00632BF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632BF9" w:rsidRDefault="00632BF9" w:rsidP="00632BF9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Dispozice dvojitého stavidla typu </w:t>
      </w:r>
      <w:proofErr w:type="spellStart"/>
      <w:r>
        <w:rPr>
          <w:rFonts w:ascii="Times New Roman" w:hAnsi="Times New Roman" w:cs="Times New Roman"/>
          <w:sz w:val="24"/>
          <w:szCs w:val="24"/>
        </w:rPr>
        <w:t>Stoney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(hlavní sestava)</w:t>
      </w:r>
    </w:p>
    <w:p w:rsidR="00632BF9" w:rsidRDefault="00632BF9" w:rsidP="00632BF9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Konstrukce dvojitého stavidla typu </w:t>
      </w:r>
      <w:proofErr w:type="spellStart"/>
      <w:r>
        <w:rPr>
          <w:rFonts w:ascii="Times New Roman" w:hAnsi="Times New Roman" w:cs="Times New Roman"/>
          <w:sz w:val="24"/>
          <w:szCs w:val="24"/>
        </w:rPr>
        <w:t>Stoney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(hlavní sestava)</w:t>
      </w:r>
    </w:p>
    <w:p w:rsidR="00632BF9" w:rsidRDefault="00632BF9" w:rsidP="00632BF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632BF9" w:rsidRPr="00A803A6" w:rsidRDefault="00632BF9" w:rsidP="00632BF9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A803A6">
        <w:rPr>
          <w:rFonts w:ascii="Times New Roman" w:hAnsi="Times New Roman" w:cs="Times New Roman"/>
          <w:b/>
          <w:sz w:val="24"/>
          <w:szCs w:val="24"/>
        </w:rPr>
        <w:t>Dolní stavidlo:</w:t>
      </w:r>
    </w:p>
    <w:p w:rsidR="00632BF9" w:rsidRDefault="00632BF9" w:rsidP="00632BF9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ocelová konstrukce DS:</w:t>
      </w:r>
    </w:p>
    <w:p w:rsidR="00632BF9" w:rsidRDefault="00632BF9" w:rsidP="00632BF9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 xml:space="preserve">- konstrukce stavidla typu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Stoney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DS (sestava) </w:t>
      </w:r>
    </w:p>
    <w:p w:rsidR="00632BF9" w:rsidRDefault="00632BF9" w:rsidP="00632BF9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2309F3">
        <w:rPr>
          <w:rFonts w:ascii="Times New Roman" w:hAnsi="Times New Roman" w:cs="Times New Roman"/>
          <w:bCs/>
          <w:sz w:val="24"/>
          <w:szCs w:val="24"/>
        </w:rPr>
        <w:t>podvozky DS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632BF9" w:rsidRDefault="00632BF9" w:rsidP="00632BF9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- vahadlo podvozku dvojdílné DS (hlavní sestava)</w:t>
      </w:r>
    </w:p>
    <w:p w:rsidR="00632BF9" w:rsidRDefault="00632BF9" w:rsidP="00632BF9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- vahadlo podvozku horní DS (sestava)</w:t>
      </w:r>
    </w:p>
    <w:p w:rsidR="00632BF9" w:rsidRDefault="00632BF9" w:rsidP="00632BF9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- vahadlo podvozku dolní DS (sestava)</w:t>
      </w:r>
    </w:p>
    <w:p w:rsidR="00632BF9" w:rsidRDefault="00632BF9" w:rsidP="00632BF9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 xml:space="preserve">- pojezdové kolo </w:t>
      </w:r>
      <w:r w:rsidRPr="008F55F3">
        <w:rPr>
          <w:rFonts w:ascii="Symbol" w:hAnsi="Symbol" w:cs="Times New Roman"/>
          <w:bCs/>
          <w:sz w:val="24"/>
          <w:szCs w:val="24"/>
        </w:rPr>
        <w:t></w:t>
      </w:r>
      <w:r>
        <w:rPr>
          <w:rFonts w:ascii="Times New Roman" w:hAnsi="Times New Roman" w:cs="Times New Roman"/>
          <w:bCs/>
          <w:sz w:val="24"/>
          <w:szCs w:val="24"/>
        </w:rPr>
        <w:t>1050 DS (sestava)</w:t>
      </w:r>
    </w:p>
    <w:p w:rsidR="00632BF9" w:rsidRDefault="00632BF9" w:rsidP="00632BF9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- konzola podvozku DS (sestava)</w:t>
      </w:r>
    </w:p>
    <w:p w:rsidR="00632BF9" w:rsidRDefault="00632BF9" w:rsidP="00632BF9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závěsné nosníky DS (sestava)</w:t>
      </w:r>
    </w:p>
    <w:p w:rsidR="00632BF9" w:rsidRDefault="00632BF9" w:rsidP="00632BF9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309F3">
        <w:rPr>
          <w:rFonts w:ascii="Times New Roman" w:hAnsi="Times New Roman" w:cs="Times New Roman"/>
          <w:bCs/>
          <w:sz w:val="24"/>
          <w:szCs w:val="24"/>
        </w:rPr>
        <w:t>Gallovy řetězy t=260mm</w:t>
      </w:r>
      <w:r>
        <w:rPr>
          <w:rFonts w:ascii="Times New Roman" w:hAnsi="Times New Roman" w:cs="Times New Roman"/>
          <w:bCs/>
          <w:sz w:val="24"/>
          <w:szCs w:val="24"/>
        </w:rPr>
        <w:t xml:space="preserve"> DS</w:t>
      </w:r>
    </w:p>
    <w:p w:rsidR="00632BF9" w:rsidRDefault="00632BF9" w:rsidP="00632BF9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těsnění DS:</w:t>
      </w:r>
    </w:p>
    <w:p w:rsidR="00632BF9" w:rsidRDefault="00632BF9" w:rsidP="00632BF9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- těsnící trámy (prahové) DS (sestava)</w:t>
      </w:r>
    </w:p>
    <w:p w:rsidR="00632BF9" w:rsidRDefault="00632BF9" w:rsidP="00632BF9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- postranní těsnění DS (sestava)</w:t>
      </w:r>
    </w:p>
    <w:p w:rsidR="00632BF9" w:rsidRDefault="00632BF9" w:rsidP="00632BF9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309F3">
        <w:rPr>
          <w:rFonts w:ascii="Times New Roman" w:hAnsi="Times New Roman" w:cs="Times New Roman"/>
          <w:sz w:val="24"/>
          <w:szCs w:val="24"/>
        </w:rPr>
        <w:t xml:space="preserve">těsnění mezi stavidly </w:t>
      </w:r>
      <w:r>
        <w:rPr>
          <w:rFonts w:ascii="Times New Roman" w:hAnsi="Times New Roman" w:cs="Times New Roman"/>
          <w:sz w:val="24"/>
          <w:szCs w:val="24"/>
        </w:rPr>
        <w:t>(sestava)</w:t>
      </w:r>
    </w:p>
    <w:p w:rsidR="00632BF9" w:rsidRDefault="00632BF9" w:rsidP="00632BF9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boční vedení postranního těsnění DS (sestava)</w:t>
      </w:r>
    </w:p>
    <w:p w:rsidR="00632BF9" w:rsidRDefault="00632BF9" w:rsidP="00632BF9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vodící kladky DS:</w:t>
      </w:r>
    </w:p>
    <w:p w:rsidR="00632BF9" w:rsidRDefault="00632BF9" w:rsidP="00632BF9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 xml:space="preserve">-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protivodní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kladka DS (sestava)</w:t>
      </w:r>
    </w:p>
    <w:p w:rsidR="00632BF9" w:rsidRDefault="00632BF9" w:rsidP="00632BF9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- kladka DS (sestava)</w:t>
      </w:r>
    </w:p>
    <w:p w:rsidR="00632BF9" w:rsidRDefault="00632BF9" w:rsidP="00632BF9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- kladka boční DS (sestava)</w:t>
      </w:r>
    </w:p>
    <w:p w:rsidR="00632BF9" w:rsidRPr="00A803A6" w:rsidRDefault="00632BF9" w:rsidP="00632BF9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A803A6">
        <w:rPr>
          <w:rFonts w:ascii="Times New Roman" w:hAnsi="Times New Roman" w:cs="Times New Roman"/>
          <w:b/>
          <w:sz w:val="24"/>
          <w:szCs w:val="24"/>
        </w:rPr>
        <w:t>Horní stavidlo:</w:t>
      </w:r>
    </w:p>
    <w:p w:rsidR="00632BF9" w:rsidRDefault="00632BF9" w:rsidP="00632BF9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ocelová konstrukce HS:</w:t>
      </w:r>
    </w:p>
    <w:p w:rsidR="00632BF9" w:rsidRDefault="00632BF9" w:rsidP="00632BF9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 xml:space="preserve">- konstrukce stavidla typu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Stoney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HS (sestava)</w:t>
      </w:r>
    </w:p>
    <w:p w:rsidR="00632BF9" w:rsidRDefault="00632BF9" w:rsidP="00632BF9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těsnící plocha HS (vytvoření nové těsnící plochy HS):</w:t>
      </w:r>
    </w:p>
    <w:p w:rsidR="00632BF9" w:rsidRDefault="00632BF9" w:rsidP="00632BF9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OK horního stavidla – těsnící plocha HS (sestava)</w:t>
      </w:r>
    </w:p>
    <w:p w:rsidR="00632BF9" w:rsidRDefault="00632BF9" w:rsidP="00632BF9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podkladní profily – osazení HS (sestava)</w:t>
      </w:r>
    </w:p>
    <w:p w:rsidR="00632BF9" w:rsidRDefault="00632BF9" w:rsidP="00632BF9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těsnící plechy – osazení HS (sestava)</w:t>
      </w:r>
    </w:p>
    <w:p w:rsidR="00632BF9" w:rsidRDefault="00632BF9" w:rsidP="00632BF9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2309F3">
        <w:rPr>
          <w:rFonts w:ascii="Times New Roman" w:hAnsi="Times New Roman" w:cs="Times New Roman"/>
          <w:bCs/>
          <w:sz w:val="24"/>
          <w:szCs w:val="24"/>
        </w:rPr>
        <w:t xml:space="preserve">podvozky </w:t>
      </w:r>
      <w:r>
        <w:rPr>
          <w:rFonts w:ascii="Times New Roman" w:hAnsi="Times New Roman" w:cs="Times New Roman"/>
          <w:bCs/>
          <w:sz w:val="24"/>
          <w:szCs w:val="24"/>
        </w:rPr>
        <w:t>H</w:t>
      </w:r>
      <w:r w:rsidRPr="002309F3">
        <w:rPr>
          <w:rFonts w:ascii="Times New Roman" w:hAnsi="Times New Roman" w:cs="Times New Roman"/>
          <w:bCs/>
          <w:sz w:val="24"/>
          <w:szCs w:val="24"/>
        </w:rPr>
        <w:t>S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632BF9" w:rsidRDefault="00632BF9" w:rsidP="00632BF9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- vahadlo podvozku dvojdílné HS (hlavní sestava)</w:t>
      </w:r>
    </w:p>
    <w:p w:rsidR="00632BF9" w:rsidRDefault="00632BF9" w:rsidP="00632BF9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- vahadlo podvozku horní HS (sestava)</w:t>
      </w:r>
    </w:p>
    <w:p w:rsidR="00632BF9" w:rsidRDefault="00632BF9" w:rsidP="00632BF9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- vahadlo podvozku dolní HS (sestava)</w:t>
      </w:r>
    </w:p>
    <w:p w:rsidR="00632BF9" w:rsidRDefault="00632BF9" w:rsidP="00632BF9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 xml:space="preserve">- pojezdové kolo </w:t>
      </w:r>
      <w:r w:rsidRPr="008F55F3">
        <w:rPr>
          <w:rFonts w:ascii="Symbol" w:hAnsi="Symbol" w:cs="Times New Roman"/>
          <w:bCs/>
          <w:sz w:val="24"/>
          <w:szCs w:val="24"/>
        </w:rPr>
        <w:t></w:t>
      </w:r>
      <w:r>
        <w:rPr>
          <w:rFonts w:ascii="Times New Roman" w:hAnsi="Times New Roman" w:cs="Times New Roman"/>
          <w:bCs/>
          <w:sz w:val="24"/>
          <w:szCs w:val="24"/>
        </w:rPr>
        <w:t>600 HS (sestava)</w:t>
      </w:r>
    </w:p>
    <w:p w:rsidR="00632BF9" w:rsidRDefault="00632BF9" w:rsidP="00632BF9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- konzola podvozku HS (sestava)</w:t>
      </w:r>
    </w:p>
    <w:p w:rsidR="00632BF9" w:rsidRDefault="00632BF9" w:rsidP="00632BF9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závěsné nosníky HS (sestava)</w:t>
      </w:r>
    </w:p>
    <w:p w:rsidR="00632BF9" w:rsidRDefault="00632BF9" w:rsidP="00632BF9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309F3">
        <w:rPr>
          <w:rFonts w:ascii="Times New Roman" w:hAnsi="Times New Roman" w:cs="Times New Roman"/>
          <w:bCs/>
          <w:sz w:val="24"/>
          <w:szCs w:val="24"/>
        </w:rPr>
        <w:t>Gallovy řetězy t=2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2309F3">
        <w:rPr>
          <w:rFonts w:ascii="Times New Roman" w:hAnsi="Times New Roman" w:cs="Times New Roman"/>
          <w:bCs/>
          <w:sz w:val="24"/>
          <w:szCs w:val="24"/>
        </w:rPr>
        <w:t>0mm</w:t>
      </w:r>
      <w:r>
        <w:rPr>
          <w:rFonts w:ascii="Times New Roman" w:hAnsi="Times New Roman" w:cs="Times New Roman"/>
          <w:bCs/>
          <w:sz w:val="24"/>
          <w:szCs w:val="24"/>
        </w:rPr>
        <w:t xml:space="preserve"> HS</w:t>
      </w:r>
    </w:p>
    <w:p w:rsidR="00632BF9" w:rsidRDefault="00632BF9" w:rsidP="00632BF9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vodící kladky HS:</w:t>
      </w:r>
    </w:p>
    <w:p w:rsidR="00632BF9" w:rsidRDefault="00632BF9" w:rsidP="00632BF9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 xml:space="preserve">-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protivodní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kladka HS (sestava)</w:t>
      </w:r>
    </w:p>
    <w:p w:rsidR="00632BF9" w:rsidRPr="00A803A6" w:rsidRDefault="00632BF9" w:rsidP="00632BF9">
      <w:pPr>
        <w:pStyle w:val="Bezmez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A803A6">
        <w:rPr>
          <w:rFonts w:ascii="Times New Roman" w:hAnsi="Times New Roman" w:cs="Times New Roman"/>
          <w:b/>
          <w:bCs/>
          <w:sz w:val="24"/>
          <w:szCs w:val="24"/>
        </w:rPr>
        <w:t>Zvedací mechanizmus DS + HS:</w:t>
      </w:r>
    </w:p>
    <w:p w:rsidR="00375E66" w:rsidRDefault="00632BF9" w:rsidP="00632BF9">
      <w:r>
        <w:rPr>
          <w:rFonts w:ascii="Times New Roman" w:hAnsi="Times New Roman" w:cs="Times New Roman"/>
          <w:bCs/>
          <w:sz w:val="24"/>
          <w:szCs w:val="24"/>
        </w:rPr>
        <w:t>- dispozice zvedacího mechanizmu (sestava)</w:t>
      </w:r>
    </w:p>
    <w:sectPr w:rsidR="00375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BF9"/>
    <w:rsid w:val="00375E66"/>
    <w:rsid w:val="00632BF9"/>
    <w:rsid w:val="00A80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914525-09E0-4EEA-8D08-AD5552105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2BF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632BF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262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Pavel Benčík</dc:creator>
  <cp:keywords/>
  <dc:description/>
  <cp:lastModifiedBy>Ing. Pavel Benčík</cp:lastModifiedBy>
  <cp:revision>2</cp:revision>
  <dcterms:created xsi:type="dcterms:W3CDTF">2019-01-17T12:43:00Z</dcterms:created>
  <dcterms:modified xsi:type="dcterms:W3CDTF">2019-01-17T12:51:00Z</dcterms:modified>
</cp:coreProperties>
</file>